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74" w:rsidRPr="008E5274" w:rsidRDefault="008E5274" w:rsidP="008E5274">
      <w:pPr>
        <w:pStyle w:val="Default"/>
        <w:spacing w:line="360" w:lineRule="auto"/>
        <w:ind w:firstLine="680"/>
        <w:jc w:val="both"/>
        <w:rPr>
          <w:color w:val="auto"/>
          <w:sz w:val="28"/>
          <w:szCs w:val="28"/>
        </w:rPr>
      </w:pPr>
      <w:r w:rsidRPr="008E5274">
        <w:rPr>
          <w:sz w:val="28"/>
          <w:szCs w:val="28"/>
        </w:rPr>
        <w:t xml:space="preserve">Программа курса внеурочной деятельности по математике «Решение нестандартных задач» </w:t>
      </w:r>
      <w:r w:rsidRPr="008E5274">
        <w:rPr>
          <w:color w:val="auto"/>
          <w:sz w:val="28"/>
          <w:szCs w:val="28"/>
        </w:rPr>
        <w:t xml:space="preserve">для 7-9 классов относится к </w:t>
      </w:r>
      <w:proofErr w:type="spellStart"/>
      <w:r w:rsidRPr="008E5274">
        <w:rPr>
          <w:color w:val="auto"/>
          <w:sz w:val="28"/>
          <w:szCs w:val="28"/>
        </w:rPr>
        <w:t>общеинтеллектуальному</w:t>
      </w:r>
      <w:proofErr w:type="spellEnd"/>
      <w:r w:rsidRPr="008E5274">
        <w:rPr>
          <w:color w:val="auto"/>
          <w:sz w:val="28"/>
          <w:szCs w:val="28"/>
        </w:rPr>
        <w:t xml:space="preserve"> направлению внеурочной деятельности в рамках ФГОС общего образования.</w:t>
      </w:r>
    </w:p>
    <w:p w:rsidR="008E5274" w:rsidRPr="008E5274" w:rsidRDefault="008E5274" w:rsidP="008E5274">
      <w:pPr>
        <w:pStyle w:val="Default"/>
        <w:spacing w:line="360" w:lineRule="auto"/>
        <w:ind w:firstLine="680"/>
        <w:jc w:val="both"/>
        <w:rPr>
          <w:color w:val="auto"/>
          <w:sz w:val="28"/>
          <w:szCs w:val="28"/>
        </w:rPr>
      </w:pPr>
      <w:r w:rsidRPr="008E5274">
        <w:rPr>
          <w:color w:val="auto"/>
          <w:sz w:val="28"/>
          <w:szCs w:val="28"/>
        </w:rPr>
        <w:t>Основной целью данного курса является обучение решению нестандартных задач по математике, а также подготовка к участию в олимпиадах.</w:t>
      </w:r>
    </w:p>
    <w:p w:rsidR="008E5274" w:rsidRPr="008E5274" w:rsidRDefault="008E5274" w:rsidP="008E5274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E5274">
        <w:rPr>
          <w:rFonts w:ascii="Times New Roman" w:hAnsi="Times New Roman" w:cs="Times New Roman"/>
          <w:color w:val="00000A"/>
          <w:sz w:val="28"/>
          <w:szCs w:val="28"/>
        </w:rPr>
        <w:tab/>
      </w:r>
      <w:proofErr w:type="spellStart"/>
      <w:r w:rsidRPr="008E5274">
        <w:rPr>
          <w:rFonts w:ascii="Times New Roman" w:hAnsi="Times New Roman" w:cs="Times New Roman"/>
          <w:color w:val="00000A"/>
          <w:sz w:val="28"/>
          <w:szCs w:val="28"/>
        </w:rPr>
        <w:t>Програмно-методическое</w:t>
      </w:r>
      <w:proofErr w:type="spellEnd"/>
      <w:r w:rsidRPr="008E5274">
        <w:rPr>
          <w:rFonts w:ascii="Times New Roman" w:hAnsi="Times New Roman" w:cs="Times New Roman"/>
          <w:color w:val="00000A"/>
          <w:sz w:val="28"/>
          <w:szCs w:val="28"/>
        </w:rPr>
        <w:t xml:space="preserve"> обеспечение поддерживается изданием: </w:t>
      </w:r>
      <w:proofErr w:type="spellStart"/>
      <w:r w:rsidRPr="008E5274">
        <w:rPr>
          <w:rFonts w:ascii="Times New Roman" w:hAnsi="Times New Roman" w:cs="Times New Roman"/>
          <w:color w:val="00000A"/>
          <w:sz w:val="28"/>
          <w:szCs w:val="28"/>
        </w:rPr>
        <w:t>Дрозина</w:t>
      </w:r>
      <w:proofErr w:type="spellEnd"/>
      <w:r w:rsidRPr="008E5274">
        <w:rPr>
          <w:rFonts w:ascii="Times New Roman" w:hAnsi="Times New Roman" w:cs="Times New Roman"/>
          <w:color w:val="00000A"/>
          <w:sz w:val="28"/>
          <w:szCs w:val="28"/>
        </w:rPr>
        <w:t xml:space="preserve"> В. В.,  </w:t>
      </w:r>
      <w:proofErr w:type="spellStart"/>
      <w:r w:rsidRPr="008E5274">
        <w:rPr>
          <w:rFonts w:ascii="Times New Roman" w:hAnsi="Times New Roman" w:cs="Times New Roman"/>
          <w:color w:val="00000A"/>
          <w:sz w:val="28"/>
          <w:szCs w:val="28"/>
        </w:rPr>
        <w:t>Дильман</w:t>
      </w:r>
      <w:proofErr w:type="spellEnd"/>
      <w:r w:rsidRPr="008E5274">
        <w:rPr>
          <w:rFonts w:ascii="Times New Roman" w:hAnsi="Times New Roman" w:cs="Times New Roman"/>
          <w:color w:val="00000A"/>
          <w:sz w:val="28"/>
          <w:szCs w:val="28"/>
        </w:rPr>
        <w:t xml:space="preserve"> В. Л. Механизм творчества решения нестандартных задач. </w:t>
      </w:r>
      <w:proofErr w:type="spellStart"/>
      <w:r w:rsidRPr="008E5274">
        <w:rPr>
          <w:rFonts w:ascii="Times New Roman" w:hAnsi="Times New Roman" w:cs="Times New Roman"/>
          <w:color w:val="00000A"/>
          <w:sz w:val="28"/>
          <w:szCs w:val="28"/>
        </w:rPr>
        <w:t>М.:Бином</w:t>
      </w:r>
      <w:proofErr w:type="spellEnd"/>
      <w:r w:rsidRPr="008E5274">
        <w:rPr>
          <w:rFonts w:ascii="Times New Roman" w:hAnsi="Times New Roman" w:cs="Times New Roman"/>
          <w:color w:val="00000A"/>
          <w:sz w:val="28"/>
          <w:szCs w:val="28"/>
        </w:rPr>
        <w:t>. Лаборатория знаний.</w:t>
      </w:r>
    </w:p>
    <w:p w:rsidR="008E5274" w:rsidRPr="008E5274" w:rsidRDefault="008E5274" w:rsidP="008E5274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E5274">
        <w:rPr>
          <w:rFonts w:ascii="Times New Roman" w:hAnsi="Times New Roman" w:cs="Times New Roman"/>
          <w:color w:val="00000A"/>
          <w:sz w:val="28"/>
          <w:szCs w:val="28"/>
        </w:rPr>
        <w:t>Программа рассчитана на 102 часов, 34 часа на каждую параллель.</w:t>
      </w:r>
    </w:p>
    <w:p w:rsidR="00000000" w:rsidRDefault="008E52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274"/>
    <w:rsid w:val="008E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2019-07-04T08:11:00Z</dcterms:created>
  <dcterms:modified xsi:type="dcterms:W3CDTF">2019-07-04T08:11:00Z</dcterms:modified>
</cp:coreProperties>
</file>